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5C50" w14:textId="77777777" w:rsidR="002E186E" w:rsidRDefault="002E186E" w:rsidP="000A3413">
      <w:pPr>
        <w:jc w:val="center"/>
        <w:rPr>
          <w:b/>
          <w:color w:val="2E74B5" w:themeColor="accent1" w:themeShade="BF"/>
          <w:sz w:val="36"/>
          <w:szCs w:val="36"/>
        </w:rPr>
      </w:pPr>
      <w:r>
        <w:rPr>
          <w:noProof/>
        </w:rPr>
        <w:drawing>
          <wp:inline distT="0" distB="0" distL="0" distR="0" wp14:anchorId="1BA20A7B" wp14:editId="3278D0AC">
            <wp:extent cx="5523236" cy="1440998"/>
            <wp:effectExtent l="0" t="0" r="127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9748" cy="1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3CE8" w14:textId="77777777" w:rsidR="00C71A95" w:rsidRPr="000A3413" w:rsidRDefault="00A9193F">
      <w:pPr>
        <w:rPr>
          <w:b/>
          <w:color w:val="2E74B5" w:themeColor="accent1" w:themeShade="BF"/>
          <w:sz w:val="32"/>
          <w:szCs w:val="32"/>
        </w:rPr>
      </w:pPr>
      <w:r w:rsidRPr="000A3413">
        <w:rPr>
          <w:b/>
          <w:color w:val="2E74B5" w:themeColor="accent1" w:themeShade="BF"/>
          <w:sz w:val="32"/>
          <w:szCs w:val="32"/>
        </w:rPr>
        <w:t>Considerations:</w:t>
      </w:r>
    </w:p>
    <w:p w14:paraId="6EA273EF" w14:textId="77777777" w:rsidR="00A9193F" w:rsidRDefault="00A9193F" w:rsidP="002E186E">
      <w:pPr>
        <w:pStyle w:val="ListParagraph"/>
        <w:numPr>
          <w:ilvl w:val="0"/>
          <w:numId w:val="1"/>
        </w:numPr>
      </w:pPr>
      <w:r>
        <w:t>Interests</w:t>
      </w:r>
    </w:p>
    <w:p w14:paraId="694687FD" w14:textId="77777777" w:rsidR="00A9193F" w:rsidRDefault="00A9193F" w:rsidP="002E186E">
      <w:pPr>
        <w:pStyle w:val="ListParagraph"/>
        <w:numPr>
          <w:ilvl w:val="0"/>
          <w:numId w:val="1"/>
        </w:numPr>
      </w:pPr>
      <w:r>
        <w:t>Abilities</w:t>
      </w:r>
    </w:p>
    <w:p w14:paraId="51DBF1F7" w14:textId="77777777" w:rsidR="00A9193F" w:rsidRDefault="00A9193F" w:rsidP="002E186E">
      <w:pPr>
        <w:pStyle w:val="ListParagraph"/>
        <w:numPr>
          <w:ilvl w:val="0"/>
          <w:numId w:val="1"/>
        </w:numPr>
      </w:pPr>
      <w:r>
        <w:t>Availability</w:t>
      </w:r>
      <w:r w:rsidR="00525B7B">
        <w:t>/Commitment</w:t>
      </w:r>
    </w:p>
    <w:p w14:paraId="7DDE70A3" w14:textId="77777777" w:rsidR="00A9193F" w:rsidRDefault="00A9193F" w:rsidP="002E186E">
      <w:pPr>
        <w:pStyle w:val="ListParagraph"/>
        <w:numPr>
          <w:ilvl w:val="0"/>
          <w:numId w:val="1"/>
        </w:numPr>
      </w:pPr>
      <w:r>
        <w:t>Transportation</w:t>
      </w:r>
    </w:p>
    <w:p w14:paraId="59940A3C" w14:textId="77777777" w:rsidR="00A9193F" w:rsidRPr="000A3413" w:rsidRDefault="000A3413">
      <w:pPr>
        <w:rPr>
          <w:b/>
          <w:color w:val="2E74B5" w:themeColor="accent1" w:themeShade="BF"/>
          <w:sz w:val="32"/>
          <w:szCs w:val="32"/>
        </w:rPr>
      </w:pPr>
      <w:r w:rsidRPr="000A3413">
        <w:rPr>
          <w:b/>
          <w:color w:val="2E74B5" w:themeColor="accent1" w:themeShade="BF"/>
          <w:sz w:val="32"/>
          <w:szCs w:val="32"/>
        </w:rPr>
        <w:t>Ways to e</w:t>
      </w:r>
      <w:r w:rsidR="002E186E" w:rsidRPr="000A3413">
        <w:rPr>
          <w:b/>
          <w:color w:val="2E74B5" w:themeColor="accent1" w:themeShade="BF"/>
          <w:sz w:val="32"/>
          <w:szCs w:val="32"/>
        </w:rPr>
        <w:t>xplore</w:t>
      </w:r>
      <w:r w:rsidR="00A9193F" w:rsidRPr="000A3413">
        <w:rPr>
          <w:b/>
          <w:color w:val="2E74B5" w:themeColor="accent1" w:themeShade="BF"/>
          <w:sz w:val="32"/>
          <w:szCs w:val="32"/>
        </w:rPr>
        <w:t xml:space="preserve"> opportunities:</w:t>
      </w:r>
    </w:p>
    <w:p w14:paraId="1F5984BA" w14:textId="77777777" w:rsidR="00A9193F" w:rsidRDefault="002E186E">
      <w:r>
        <w:rPr>
          <w:noProof/>
        </w:rPr>
        <w:t xml:space="preserve">     </w:t>
      </w:r>
      <w:r w:rsidR="000C65BF">
        <w:rPr>
          <w:noProof/>
        </w:rPr>
        <w:drawing>
          <wp:inline distT="0" distB="0" distL="0" distR="0" wp14:anchorId="5FEA34F8" wp14:editId="36FEE9CF">
            <wp:extent cx="1832812" cy="424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58" b="21954"/>
                    <a:stretch/>
                  </pic:blipFill>
                  <pic:spPr bwMode="auto">
                    <a:xfrm>
                      <a:off x="0" y="0"/>
                      <a:ext cx="1877922" cy="43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5A0BF" w14:textId="77777777" w:rsidR="000C65BF" w:rsidRDefault="00CB0613">
      <w:hyperlink r:id="rId7" w:history="1">
        <w:r w:rsidR="000C65BF" w:rsidRPr="00CE0095">
          <w:rPr>
            <w:rStyle w:val="Hyperlink"/>
          </w:rPr>
          <w:t>https://www.volunteermatch.org/</w:t>
        </w:r>
      </w:hyperlink>
    </w:p>
    <w:p w14:paraId="32349CAC" w14:textId="77777777" w:rsidR="000C65BF" w:rsidRDefault="00525B7B" w:rsidP="000C65BF">
      <w:r>
        <w:rPr>
          <w:noProof/>
        </w:rPr>
        <w:drawing>
          <wp:inline distT="0" distB="0" distL="0" distR="0" wp14:anchorId="6C5C6A43" wp14:editId="306571CB">
            <wp:extent cx="2281003" cy="3678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930" r="10515" b="12898"/>
                    <a:stretch/>
                  </pic:blipFill>
                  <pic:spPr bwMode="auto">
                    <a:xfrm>
                      <a:off x="0" y="0"/>
                      <a:ext cx="2369286" cy="38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B51CC" w14:textId="77777777" w:rsidR="000C65BF" w:rsidRDefault="00CB0613" w:rsidP="000C65BF">
      <w:hyperlink r:id="rId9" w:history="1">
        <w:r w:rsidR="000C65BF" w:rsidRPr="00CE0095">
          <w:rPr>
            <w:rStyle w:val="Hyperlink"/>
          </w:rPr>
          <w:t>https://projecthelping.org/volunteer/</w:t>
        </w:r>
      </w:hyperlink>
    </w:p>
    <w:p w14:paraId="5B2DB462" w14:textId="77777777" w:rsidR="000C65BF" w:rsidRDefault="002E186E">
      <w:r>
        <w:rPr>
          <w:noProof/>
        </w:rPr>
        <w:drawing>
          <wp:inline distT="0" distB="0" distL="0" distR="0" wp14:anchorId="3ECB507D" wp14:editId="18DB99CA">
            <wp:extent cx="1935119" cy="548005"/>
            <wp:effectExtent l="0" t="0" r="825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000" t="12459" r="5492"/>
                    <a:stretch/>
                  </pic:blipFill>
                  <pic:spPr bwMode="auto">
                    <a:xfrm>
                      <a:off x="0" y="0"/>
                      <a:ext cx="2008098" cy="568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DF310" w14:textId="77777777" w:rsidR="00525B7B" w:rsidRDefault="00CB0613">
      <w:hyperlink r:id="rId11" w:history="1">
        <w:r w:rsidR="00525B7B" w:rsidRPr="00CE0095">
          <w:rPr>
            <w:rStyle w:val="Hyperlink"/>
          </w:rPr>
          <w:t>https://www.sparkthechangecolorado.org/volunteer</w:t>
        </w:r>
      </w:hyperlink>
    </w:p>
    <w:p w14:paraId="2C127006" w14:textId="77777777" w:rsidR="002E186E" w:rsidRPr="000A3413" w:rsidRDefault="002E186E" w:rsidP="000A341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A3413">
        <w:rPr>
          <w:b/>
          <w:sz w:val="24"/>
          <w:szCs w:val="24"/>
        </w:rPr>
        <w:t>Internet searches</w:t>
      </w:r>
    </w:p>
    <w:p w14:paraId="5A606D65" w14:textId="77777777" w:rsidR="00A9193F" w:rsidRDefault="00A9193F" w:rsidP="000A3413">
      <w:pPr>
        <w:pStyle w:val="ListParagraph"/>
        <w:numPr>
          <w:ilvl w:val="1"/>
          <w:numId w:val="2"/>
        </w:numPr>
      </w:pPr>
      <w:r>
        <w:t>Local city website for volunteering</w:t>
      </w:r>
      <w:r w:rsidR="002E186E">
        <w:t>,</w:t>
      </w:r>
      <w:r>
        <w:t xml:space="preserve"> churches, schools, libraries, recreation centers</w:t>
      </w:r>
    </w:p>
    <w:p w14:paraId="4051A604" w14:textId="77777777" w:rsidR="00A9193F" w:rsidRDefault="00A9193F" w:rsidP="000A3413">
      <w:pPr>
        <w:pStyle w:val="ListParagraph"/>
        <w:numPr>
          <w:ilvl w:val="1"/>
          <w:numId w:val="2"/>
        </w:numPr>
      </w:pPr>
      <w:r>
        <w:t>Look up any non-profit organizations th</w:t>
      </w:r>
      <w:r w:rsidR="002E186E">
        <w:t>at may speak to your interests</w:t>
      </w:r>
    </w:p>
    <w:p w14:paraId="175AB7A1" w14:textId="77777777" w:rsidR="002E186E" w:rsidRDefault="00A9193F" w:rsidP="000A3413">
      <w:pPr>
        <w:pStyle w:val="ListParagraph"/>
        <w:numPr>
          <w:ilvl w:val="0"/>
          <w:numId w:val="2"/>
        </w:numPr>
      </w:pPr>
      <w:r w:rsidRPr="000A3413">
        <w:rPr>
          <w:b/>
        </w:rPr>
        <w:t xml:space="preserve">Contact </w:t>
      </w:r>
      <w:r w:rsidR="000C65BF" w:rsidRPr="000A3413">
        <w:rPr>
          <w:b/>
        </w:rPr>
        <w:t>Organization</w:t>
      </w:r>
      <w:r w:rsidR="000C65BF">
        <w:t xml:space="preserve"> </w:t>
      </w:r>
    </w:p>
    <w:p w14:paraId="0E435C9B" w14:textId="77777777" w:rsidR="00A9193F" w:rsidRDefault="002E186E" w:rsidP="000A3413">
      <w:pPr>
        <w:pStyle w:val="ListParagraph"/>
        <w:numPr>
          <w:ilvl w:val="0"/>
          <w:numId w:val="3"/>
        </w:numPr>
      </w:pPr>
      <w:r>
        <w:t>A</w:t>
      </w:r>
      <w:r w:rsidR="00A9193F">
        <w:t xml:space="preserve">sk more questions to assess if the environment, duties, commitment, and schedule match your </w:t>
      </w:r>
      <w:r>
        <w:t xml:space="preserve">  </w:t>
      </w:r>
      <w:r w:rsidR="00A9193F">
        <w:t>needs.</w:t>
      </w:r>
    </w:p>
    <w:p w14:paraId="494453DD" w14:textId="77777777" w:rsidR="000A3413" w:rsidRPr="000A3413" w:rsidRDefault="000A3413">
      <w:pPr>
        <w:rPr>
          <w:b/>
          <w:color w:val="2E74B5" w:themeColor="accent1" w:themeShade="BF"/>
          <w:sz w:val="36"/>
          <w:szCs w:val="36"/>
        </w:rPr>
      </w:pPr>
      <w:r w:rsidRPr="000A3413">
        <w:rPr>
          <w:b/>
          <w:color w:val="2E74B5" w:themeColor="accent1" w:themeShade="BF"/>
          <w:sz w:val="36"/>
          <w:szCs w:val="36"/>
        </w:rPr>
        <w:t>Additional Resources:</w:t>
      </w:r>
    </w:p>
    <w:p w14:paraId="5D522FE8" w14:textId="77777777" w:rsidR="002E186E" w:rsidRDefault="002E186E" w:rsidP="000A3413">
      <w:pPr>
        <w:pStyle w:val="ListParagraph"/>
        <w:numPr>
          <w:ilvl w:val="0"/>
          <w:numId w:val="4"/>
        </w:numPr>
      </w:pPr>
      <w:r w:rsidRPr="000A3413">
        <w:rPr>
          <w:b/>
        </w:rPr>
        <w:t>Refer to HOPE manual</w:t>
      </w:r>
      <w:r>
        <w:t xml:space="preserve"> to know your rights as a volunteer and explore potential strategies to help you be successful.</w:t>
      </w:r>
    </w:p>
    <w:p w14:paraId="3504C354" w14:textId="77777777" w:rsidR="00732EA6" w:rsidRDefault="002E186E" w:rsidP="00732EA6">
      <w:pPr>
        <w:pStyle w:val="ListParagraph"/>
        <w:numPr>
          <w:ilvl w:val="0"/>
          <w:numId w:val="4"/>
        </w:numPr>
      </w:pPr>
      <w:r w:rsidRPr="00732EA6">
        <w:rPr>
          <w:b/>
        </w:rPr>
        <w:t>Contact</w:t>
      </w:r>
      <w:r w:rsidR="00732EA6">
        <w:rPr>
          <w:b/>
        </w:rPr>
        <w:t>:</w:t>
      </w:r>
      <w:r w:rsidRPr="00732EA6">
        <w:rPr>
          <w:b/>
        </w:rPr>
        <w:t xml:space="preserve"> </w:t>
      </w:r>
      <w:hyperlink r:id="rId12" w:history="1">
        <w:r w:rsidR="00732EA6" w:rsidRPr="00CE0095">
          <w:rPr>
            <w:rStyle w:val="Hyperlink"/>
          </w:rPr>
          <w:t>giveinitiative@craighospital.org</w:t>
        </w:r>
      </w:hyperlink>
    </w:p>
    <w:p w14:paraId="12C64483" w14:textId="77777777" w:rsidR="002E186E" w:rsidRDefault="00732EA6" w:rsidP="000A3413">
      <w:r>
        <w:rPr>
          <w:noProof/>
        </w:rPr>
        <w:t xml:space="preserve">              </w:t>
      </w:r>
      <w:r w:rsidR="002E186E">
        <w:rPr>
          <w:noProof/>
        </w:rPr>
        <w:drawing>
          <wp:inline distT="0" distB="0" distL="0" distR="0" wp14:anchorId="3BA78DB6" wp14:editId="25F442DB">
            <wp:extent cx="1539222" cy="663049"/>
            <wp:effectExtent l="0" t="0" r="444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75" cy="69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413" w:rsidRPr="000A3413">
        <w:t xml:space="preserve"> </w:t>
      </w:r>
      <w:r>
        <w:t>…</w:t>
      </w:r>
      <w:r w:rsidR="000A3413">
        <w:t>for additional assistance and information</w:t>
      </w:r>
      <w:r>
        <w:t xml:space="preserve"> on how to get involved.</w:t>
      </w:r>
    </w:p>
    <w:p w14:paraId="5B3F04A5" w14:textId="77777777" w:rsidR="002E186E" w:rsidRDefault="002E186E"/>
    <w:sectPr w:rsidR="002E186E" w:rsidSect="000A34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D29"/>
    <w:multiLevelType w:val="hybridMultilevel"/>
    <w:tmpl w:val="37481F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C002D"/>
    <w:multiLevelType w:val="hybridMultilevel"/>
    <w:tmpl w:val="EEAAA0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4A7590"/>
    <w:multiLevelType w:val="hybridMultilevel"/>
    <w:tmpl w:val="C17640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40F42"/>
    <w:multiLevelType w:val="hybridMultilevel"/>
    <w:tmpl w:val="4754D4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3F"/>
    <w:rsid w:val="000A3413"/>
    <w:rsid w:val="000C65BF"/>
    <w:rsid w:val="002E186E"/>
    <w:rsid w:val="00525B7B"/>
    <w:rsid w:val="00654766"/>
    <w:rsid w:val="00732EA6"/>
    <w:rsid w:val="00A9193F"/>
    <w:rsid w:val="00C71A95"/>
    <w:rsid w:val="00CB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407E"/>
  <w15:chartTrackingRefBased/>
  <w15:docId w15:val="{E884FFB5-67CF-45E1-A913-843E03AE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5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volunteermatch.org/" TargetMode="External"/><Relationship Id="rId12" Type="http://schemas.openxmlformats.org/officeDocument/2006/relationships/hyperlink" Target="mailto:giveinitiative@craighospit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sparkthechangecolorado.org/volunteer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projecthelping.org/voluntee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Craig Hospital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Pfister, Casey</dc:creator>
  <cp:keywords/>
  <dc:description/>
  <cp:lastModifiedBy>Doyle, Barry</cp:lastModifiedBy>
  <cp:revision>2</cp:revision>
  <dcterms:created xsi:type="dcterms:W3CDTF">2022-12-02T16:34:00Z</dcterms:created>
  <dcterms:modified xsi:type="dcterms:W3CDTF">2022-12-02T16:34:00Z</dcterms:modified>
</cp:coreProperties>
</file>